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483A" w14:textId="2C8BDAA8" w:rsidR="0029404D" w:rsidRPr="008D6C70" w:rsidRDefault="0029404D" w:rsidP="0029404D">
      <w:pPr>
        <w:spacing w:after="0"/>
        <w:rPr>
          <w:rFonts w:ascii="Century Gothic" w:hAnsi="Century Gothic"/>
          <w:sz w:val="24"/>
          <w:szCs w:val="24"/>
        </w:rPr>
      </w:pPr>
      <w:r w:rsidRPr="008D6C70">
        <w:rPr>
          <w:rFonts w:ascii="Century Gothic" w:hAnsi="Century Gothic"/>
          <w:sz w:val="24"/>
          <w:szCs w:val="24"/>
        </w:rPr>
        <w:t>Name:</w:t>
      </w:r>
    </w:p>
    <w:p w14:paraId="7B1BA645" w14:textId="23877EC2" w:rsidR="0029404D" w:rsidRPr="008D6C70" w:rsidRDefault="0029404D" w:rsidP="0029404D">
      <w:pPr>
        <w:spacing w:after="0"/>
        <w:rPr>
          <w:rFonts w:ascii="Century Gothic" w:hAnsi="Century Gothic"/>
          <w:sz w:val="24"/>
          <w:szCs w:val="24"/>
        </w:rPr>
      </w:pPr>
      <w:r w:rsidRPr="008D6C70">
        <w:rPr>
          <w:rFonts w:ascii="Century Gothic" w:hAnsi="Century Gothic"/>
          <w:sz w:val="24"/>
          <w:szCs w:val="24"/>
        </w:rPr>
        <w:t>Company:</w:t>
      </w:r>
    </w:p>
    <w:p w14:paraId="331D7F7D" w14:textId="37FA9734" w:rsidR="0029404D" w:rsidRPr="008D6C70" w:rsidRDefault="0029404D" w:rsidP="0029404D">
      <w:pPr>
        <w:spacing w:after="0"/>
        <w:rPr>
          <w:rFonts w:ascii="Century Gothic" w:hAnsi="Century Gothic"/>
          <w:sz w:val="24"/>
          <w:szCs w:val="24"/>
        </w:rPr>
      </w:pPr>
      <w:r w:rsidRPr="008D6C70">
        <w:rPr>
          <w:rFonts w:ascii="Century Gothic" w:hAnsi="Century Gothic"/>
          <w:sz w:val="24"/>
          <w:szCs w:val="24"/>
        </w:rPr>
        <w:t>Designation:</w:t>
      </w:r>
    </w:p>
    <w:p w14:paraId="72C42E41" w14:textId="77777777" w:rsidR="0029404D" w:rsidRPr="008D6C70" w:rsidRDefault="0029404D" w:rsidP="0029404D">
      <w:pPr>
        <w:spacing w:after="0"/>
        <w:rPr>
          <w:rFonts w:ascii="Century Gothic" w:hAnsi="Century Gothic"/>
          <w:sz w:val="24"/>
          <w:szCs w:val="24"/>
        </w:rPr>
      </w:pPr>
    </w:p>
    <w:p w14:paraId="76F4E9DB" w14:textId="1F0DAEDA" w:rsidR="0029404D" w:rsidRPr="008D6C70" w:rsidRDefault="0029404D" w:rsidP="0029404D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8D6C70">
        <w:rPr>
          <w:rFonts w:ascii="Century Gothic" w:hAnsi="Century Gothic"/>
          <w:b/>
          <w:bCs/>
          <w:sz w:val="24"/>
          <w:szCs w:val="24"/>
        </w:rPr>
        <w:t xml:space="preserve">Participants are asked to answer </w:t>
      </w:r>
      <w:r w:rsidRPr="008D6C70">
        <w:rPr>
          <w:rFonts w:ascii="Century Gothic" w:hAnsi="Century Gothic"/>
          <w:b/>
          <w:bCs/>
          <w:sz w:val="24"/>
          <w:szCs w:val="24"/>
          <w:u w:val="single"/>
        </w:rPr>
        <w:t>5-6 of any of the below questions</w:t>
      </w:r>
      <w:r w:rsidRPr="008D6C70">
        <w:rPr>
          <w:rFonts w:ascii="Century Gothic" w:hAnsi="Century Gothic"/>
          <w:b/>
          <w:bCs/>
          <w:sz w:val="24"/>
          <w:szCs w:val="24"/>
        </w:rPr>
        <w:t xml:space="preserve"> – or you are welcome to come up with questions of your own.</w:t>
      </w:r>
    </w:p>
    <w:p w14:paraId="45D82AE0" w14:textId="733B291D" w:rsidR="0029404D" w:rsidRPr="008D6C70" w:rsidRDefault="0029404D" w:rsidP="0029404D">
      <w:pPr>
        <w:spacing w:after="0"/>
        <w:rPr>
          <w:rFonts w:ascii="Century Gothic" w:hAnsi="Century Gothic"/>
          <w:b/>
          <w:bCs/>
          <w:color w:val="7030A0"/>
          <w:sz w:val="24"/>
          <w:szCs w:val="24"/>
        </w:rPr>
      </w:pPr>
      <w:r w:rsidRPr="008D6C70">
        <w:rPr>
          <w:rFonts w:ascii="Century Gothic" w:hAnsi="Century Gothic"/>
          <w:b/>
          <w:bCs/>
          <w:color w:val="7030A0"/>
          <w:sz w:val="24"/>
          <w:szCs w:val="24"/>
        </w:rPr>
        <w:t>Final word count for questions and answers should be about 850 words</w:t>
      </w:r>
    </w:p>
    <w:p w14:paraId="2BB11282" w14:textId="77777777" w:rsidR="00122BB2" w:rsidRPr="00122BB2" w:rsidRDefault="00122BB2" w:rsidP="00122BB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ZA"/>
        </w:rPr>
      </w:pPr>
      <w:r w:rsidRPr="00122BB2">
        <w:rPr>
          <w:rFonts w:ascii="Century Gothic" w:eastAsia="Times New Roman" w:hAnsi="Century Gothic" w:cs="Times New Roman"/>
          <w:b/>
          <w:bCs/>
          <w:lang w:eastAsia="en-ZA"/>
        </w:rPr>
        <w:t>Personal Journey &amp; Leadership</w:t>
      </w:r>
    </w:p>
    <w:p w14:paraId="431FC8AA" w14:textId="77777777" w:rsidR="00122BB2" w:rsidRPr="00122BB2" w:rsidRDefault="00122BB2" w:rsidP="00122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Tell us about your career journey — how did you find your way into M&amp;A?</w:t>
      </w:r>
    </w:p>
    <w:p w14:paraId="3561E784" w14:textId="77777777" w:rsidR="00122BB2" w:rsidRPr="00122BB2" w:rsidRDefault="00122BB2" w:rsidP="00122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Was there a defining moment or deal that solidified your passion for this industry?</w:t>
      </w:r>
    </w:p>
    <w:p w14:paraId="07FB90EB" w14:textId="77777777" w:rsidR="00122BB2" w:rsidRPr="00122BB2" w:rsidRDefault="00122BB2" w:rsidP="00122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 has been your proudest career achievement so far?</w:t>
      </w:r>
    </w:p>
    <w:p w14:paraId="58F3324E" w14:textId="77777777" w:rsidR="00122BB2" w:rsidRPr="00122BB2" w:rsidRDefault="00122BB2" w:rsidP="00122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 leadership values or philosophies guide your decision-making?</w:t>
      </w:r>
    </w:p>
    <w:p w14:paraId="48CBCEB8" w14:textId="657D1B41" w:rsidR="00122BB2" w:rsidRPr="007B6D4B" w:rsidRDefault="00122BB2" w:rsidP="00122BB2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en-ZA"/>
        </w:rPr>
      </w:pPr>
      <w:r w:rsidRPr="00122BB2">
        <w:rPr>
          <w:rFonts w:ascii="Century Gothic" w:eastAsia="Times New Roman" w:hAnsi="Century Gothic" w:cs="Times New Roman"/>
          <w:b/>
          <w:bCs/>
          <w:lang w:eastAsia="en-ZA"/>
        </w:rPr>
        <w:t>Industry Insights &amp; Dealmaking</w:t>
      </w:r>
    </w:p>
    <w:p w14:paraId="4DC632B9" w14:textId="77777777" w:rsidR="00122BB2" w:rsidRPr="00122BB2" w:rsidRDefault="00122BB2" w:rsidP="00122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What’s the most complex or memorable deal you’ve worked on, and what did you learn from it?</w:t>
      </w:r>
    </w:p>
    <w:p w14:paraId="4794C0CB" w14:textId="77777777" w:rsidR="00122BB2" w:rsidRPr="00122BB2" w:rsidRDefault="00122BB2" w:rsidP="00122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How would you describe the current M&amp;A landscape in Africa — opportunities, trends, or challenges?</w:t>
      </w:r>
    </w:p>
    <w:p w14:paraId="30B50091" w14:textId="77777777" w:rsidR="00122BB2" w:rsidRPr="00122BB2" w:rsidRDefault="00122BB2" w:rsidP="00122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Which sectors or regions in Africa are particularly exciting from an M&amp;A perspective?</w:t>
      </w:r>
    </w:p>
    <w:p w14:paraId="2AE385D5" w14:textId="77777777" w:rsidR="00122BB2" w:rsidRPr="00122BB2" w:rsidRDefault="00122BB2" w:rsidP="00122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How do regulatory environments across African markets affect deal structuring and execution?</w:t>
      </w:r>
    </w:p>
    <w:p w14:paraId="7BBC89F1" w14:textId="07DFA373" w:rsidR="00122BB2" w:rsidRPr="00122BB2" w:rsidRDefault="00122BB2" w:rsidP="00122BB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ZA"/>
        </w:rPr>
      </w:pPr>
      <w:r w:rsidRPr="00122BB2">
        <w:rPr>
          <w:rFonts w:ascii="Century Gothic" w:eastAsia="Times New Roman" w:hAnsi="Century Gothic" w:cs="Times New Roman"/>
          <w:b/>
          <w:bCs/>
          <w:lang w:eastAsia="en-ZA"/>
        </w:rPr>
        <w:t>Challenges &amp; Gender Dynamics</w:t>
      </w:r>
    </w:p>
    <w:p w14:paraId="0B04DA84" w14:textId="77777777" w:rsidR="00122BB2" w:rsidRPr="00122BB2" w:rsidRDefault="00122BB2" w:rsidP="00122B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 are some of the unique challenges you’ve faced as a woman in M&amp;A, and how have you overcome them?</w:t>
      </w:r>
    </w:p>
    <w:p w14:paraId="543FA616" w14:textId="77777777" w:rsidR="00122BB2" w:rsidRPr="00122BB2" w:rsidRDefault="00122BB2" w:rsidP="00122B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Have you seen progress in gender representation in dealmaking roles? What still needs to change?</w:t>
      </w:r>
    </w:p>
    <w:p w14:paraId="28D3734F" w14:textId="77777777" w:rsidR="00122BB2" w:rsidRPr="00122BB2" w:rsidRDefault="00122BB2" w:rsidP="00122B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Do you feel that women bring a different perspective to the negotiating table? If so, how?</w:t>
      </w:r>
    </w:p>
    <w:p w14:paraId="115CDAE1" w14:textId="1590A090" w:rsidR="00122BB2" w:rsidRPr="00122BB2" w:rsidRDefault="00122BB2" w:rsidP="00122BB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ZA"/>
        </w:rPr>
      </w:pPr>
      <w:r w:rsidRPr="00122BB2">
        <w:rPr>
          <w:rFonts w:ascii="Century Gothic" w:eastAsia="Times New Roman" w:hAnsi="Century Gothic" w:cs="Times New Roman"/>
          <w:b/>
          <w:bCs/>
          <w:lang w:eastAsia="en-ZA"/>
        </w:rPr>
        <w:t>Mentorship &amp; Advice</w:t>
      </w:r>
    </w:p>
    <w:p w14:paraId="3245B558" w14:textId="77777777" w:rsidR="00122BB2" w:rsidRPr="00122BB2" w:rsidRDefault="00122BB2" w:rsidP="00122B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 advice would you give young women entering the world of finance and M&amp;A today?</w:t>
      </w:r>
    </w:p>
    <w:p w14:paraId="374AAF03" w14:textId="77777777" w:rsidR="00122BB2" w:rsidRPr="00122BB2" w:rsidRDefault="00122BB2" w:rsidP="00122B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Have you had a mentor or sponsor who made a difference in your career?</w:t>
      </w:r>
    </w:p>
    <w:p w14:paraId="4728C8DA" w14:textId="77777777" w:rsidR="00122BB2" w:rsidRPr="00122BB2" w:rsidRDefault="00122BB2" w:rsidP="00122B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How do you personally support or uplift the next generation of female professionals in the industry?</w:t>
      </w:r>
    </w:p>
    <w:p w14:paraId="6E19AE6A" w14:textId="61EB7F05" w:rsidR="00122BB2" w:rsidRPr="00122BB2" w:rsidRDefault="00122BB2" w:rsidP="00122BB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ZA"/>
        </w:rPr>
      </w:pPr>
      <w:r w:rsidRPr="00122BB2">
        <w:rPr>
          <w:rFonts w:ascii="Century Gothic" w:eastAsia="Times New Roman" w:hAnsi="Century Gothic" w:cs="Times New Roman"/>
          <w:b/>
          <w:bCs/>
          <w:lang w:eastAsia="en-ZA"/>
        </w:rPr>
        <w:t>Vision &amp; Outlook</w:t>
      </w:r>
    </w:p>
    <w:p w14:paraId="6A450CCC" w14:textId="77777777" w:rsidR="00122BB2" w:rsidRPr="00122BB2" w:rsidRDefault="00122BB2" w:rsidP="00122B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What’s your long-term vision for your career or your firm in the African M&amp;A space?</w:t>
      </w:r>
    </w:p>
    <w:p w14:paraId="7608DB6D" w14:textId="77777777" w:rsidR="00122BB2" w:rsidRPr="00122BB2" w:rsidRDefault="00122BB2" w:rsidP="00122B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If you could change one thing about how M&amp;A is practiced on the continent, what would it be?</w:t>
      </w:r>
    </w:p>
    <w:p w14:paraId="5C6A92DA" w14:textId="77777777" w:rsidR="007B6D4B" w:rsidRDefault="00122BB2" w:rsidP="007B6D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122BB2">
        <w:rPr>
          <w:rFonts w:ascii="Century Gothic" w:eastAsia="Times New Roman" w:hAnsi="Century Gothic" w:cs="Times New Roman"/>
          <w:lang w:eastAsia="en-ZA"/>
        </w:rPr>
        <w:t>Where do you see the biggest untapped potential for transformative deals in Africa over the next 5–10 years?</w:t>
      </w:r>
    </w:p>
    <w:p w14:paraId="6C584990" w14:textId="77777777" w:rsidR="007B6D4B" w:rsidRDefault="007B6D4B" w:rsidP="007B6D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lang w:eastAsia="en-ZA"/>
        </w:rPr>
      </w:pPr>
    </w:p>
    <w:p w14:paraId="3E6F2058" w14:textId="7F90AD60" w:rsidR="007B6D4B" w:rsidRPr="007B6D4B" w:rsidRDefault="007B6D4B" w:rsidP="007B6D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b/>
          <w:bCs/>
          <w:lang w:eastAsia="en-ZA"/>
        </w:rPr>
        <w:lastRenderedPageBreak/>
        <w:t>Personal &amp; Reflective Questions</w:t>
      </w:r>
    </w:p>
    <w:p w14:paraId="4838ADC7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What motivates you every day — what gets you out of bed in the morning?</w:t>
      </w:r>
    </w:p>
    <w:p w14:paraId="416F9504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How do you balance the demands of high-pressure dealmaking with your personal life?</w:t>
      </w:r>
    </w:p>
    <w:p w14:paraId="70B49F9B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What’s a personal habit or routine that keeps you grounded?</w:t>
      </w:r>
    </w:p>
    <w:p w14:paraId="5C5BDF63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Is there a quote, book, or person that has inspired you throughout your career?</w:t>
      </w:r>
    </w:p>
    <w:p w14:paraId="4B95D053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What do you do to unwind after closing a tough deal?</w:t>
      </w:r>
    </w:p>
    <w:p w14:paraId="4D65E78E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What would your younger self be most surprised to learn about where you are today?</w:t>
      </w:r>
    </w:p>
    <w:p w14:paraId="5970FF89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Have you ever had to take a professional risk? How did it shape your journey?</w:t>
      </w:r>
    </w:p>
    <w:p w14:paraId="5F081983" w14:textId="77777777" w:rsidR="007B6D4B" w:rsidRPr="007B6D4B" w:rsidRDefault="007B6D4B" w:rsidP="007B6D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  <w:r w:rsidRPr="007B6D4B">
        <w:rPr>
          <w:rFonts w:ascii="Century Gothic" w:eastAsia="Times New Roman" w:hAnsi="Century Gothic" w:cs="Times New Roman"/>
          <w:lang w:eastAsia="en-ZA"/>
        </w:rPr>
        <w:t>How do you define success — professionally and personally?</w:t>
      </w:r>
    </w:p>
    <w:p w14:paraId="6D3DE281" w14:textId="77777777" w:rsidR="007B6D4B" w:rsidRPr="00122BB2" w:rsidRDefault="007B6D4B" w:rsidP="007B6D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ZA"/>
        </w:rPr>
      </w:pPr>
    </w:p>
    <w:p w14:paraId="6200629D" w14:textId="7C2ACB18" w:rsidR="00B032F8" w:rsidRPr="007B6D4B" w:rsidRDefault="00B032F8" w:rsidP="00122BB2">
      <w:pPr>
        <w:spacing w:after="0"/>
        <w:rPr>
          <w:rFonts w:ascii="Century Gothic" w:hAnsi="Century Gothic"/>
        </w:rPr>
      </w:pPr>
    </w:p>
    <w:sectPr w:rsidR="00B032F8" w:rsidRPr="007B6D4B" w:rsidSect="0029404D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8F7"/>
    <w:multiLevelType w:val="multilevel"/>
    <w:tmpl w:val="E43EAD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4CE9"/>
    <w:multiLevelType w:val="hybridMultilevel"/>
    <w:tmpl w:val="7F344DDE"/>
    <w:lvl w:ilvl="0" w:tplc="43824E98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41BC"/>
    <w:multiLevelType w:val="hybridMultilevel"/>
    <w:tmpl w:val="FBF0E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0706"/>
    <w:multiLevelType w:val="hybridMultilevel"/>
    <w:tmpl w:val="5DF05094"/>
    <w:lvl w:ilvl="0" w:tplc="C1E40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BC3"/>
    <w:multiLevelType w:val="multilevel"/>
    <w:tmpl w:val="455C2F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80A95"/>
    <w:multiLevelType w:val="multilevel"/>
    <w:tmpl w:val="44F8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F0BD7"/>
    <w:multiLevelType w:val="hybridMultilevel"/>
    <w:tmpl w:val="F1E0AC42"/>
    <w:lvl w:ilvl="0" w:tplc="05BE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77A9"/>
    <w:multiLevelType w:val="multilevel"/>
    <w:tmpl w:val="CA1041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B433E"/>
    <w:multiLevelType w:val="hybridMultilevel"/>
    <w:tmpl w:val="4BF2EF9E"/>
    <w:lvl w:ilvl="0" w:tplc="CBBEC4F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549"/>
    <w:multiLevelType w:val="hybridMultilevel"/>
    <w:tmpl w:val="589CE6C8"/>
    <w:lvl w:ilvl="0" w:tplc="F766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C418E"/>
    <w:multiLevelType w:val="hybridMultilevel"/>
    <w:tmpl w:val="6046B18E"/>
    <w:lvl w:ilvl="0" w:tplc="950EC1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877"/>
    <w:multiLevelType w:val="multilevel"/>
    <w:tmpl w:val="918E8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D20F7"/>
    <w:multiLevelType w:val="multilevel"/>
    <w:tmpl w:val="A9965B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D508E"/>
    <w:multiLevelType w:val="hybridMultilevel"/>
    <w:tmpl w:val="3F68EC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8127">
    <w:abstractNumId w:val="1"/>
  </w:num>
  <w:num w:numId="2" w16cid:durableId="876314268">
    <w:abstractNumId w:val="13"/>
  </w:num>
  <w:num w:numId="3" w16cid:durableId="1456870909">
    <w:abstractNumId w:val="9"/>
  </w:num>
  <w:num w:numId="4" w16cid:durableId="1027874288">
    <w:abstractNumId w:val="6"/>
  </w:num>
  <w:num w:numId="5" w16cid:durableId="421494445">
    <w:abstractNumId w:val="3"/>
  </w:num>
  <w:num w:numId="6" w16cid:durableId="139808457">
    <w:abstractNumId w:val="10"/>
  </w:num>
  <w:num w:numId="7" w16cid:durableId="344862826">
    <w:abstractNumId w:val="2"/>
  </w:num>
  <w:num w:numId="8" w16cid:durableId="1883399672">
    <w:abstractNumId w:val="8"/>
  </w:num>
  <w:num w:numId="9" w16cid:durableId="388189461">
    <w:abstractNumId w:val="5"/>
  </w:num>
  <w:num w:numId="10" w16cid:durableId="177617983">
    <w:abstractNumId w:val="11"/>
  </w:num>
  <w:num w:numId="11" w16cid:durableId="1132868457">
    <w:abstractNumId w:val="12"/>
  </w:num>
  <w:num w:numId="12" w16cid:durableId="601108313">
    <w:abstractNumId w:val="0"/>
  </w:num>
  <w:num w:numId="13" w16cid:durableId="1029914786">
    <w:abstractNumId w:val="4"/>
  </w:num>
  <w:num w:numId="14" w16cid:durableId="170173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A5"/>
    <w:rsid w:val="000F7187"/>
    <w:rsid w:val="00122BB2"/>
    <w:rsid w:val="0029404D"/>
    <w:rsid w:val="00536EB1"/>
    <w:rsid w:val="007B6D4B"/>
    <w:rsid w:val="008C14DB"/>
    <w:rsid w:val="008D6C70"/>
    <w:rsid w:val="009200B0"/>
    <w:rsid w:val="00A72BC9"/>
    <w:rsid w:val="00B032F8"/>
    <w:rsid w:val="00B72C6C"/>
    <w:rsid w:val="00B958A5"/>
    <w:rsid w:val="00C60F9C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1DE3"/>
  <w15:chartTrackingRefBased/>
  <w15:docId w15:val="{AC1E57A8-D934-4644-A4A4-8737C682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5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8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8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8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8A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6D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Aitken</dc:creator>
  <cp:keywords/>
  <dc:description/>
  <cp:lastModifiedBy>Vanessa Aitken</cp:lastModifiedBy>
  <cp:revision>5</cp:revision>
  <cp:lastPrinted>2025-05-28T07:14:00Z</cp:lastPrinted>
  <dcterms:created xsi:type="dcterms:W3CDTF">2025-06-05T06:59:00Z</dcterms:created>
  <dcterms:modified xsi:type="dcterms:W3CDTF">2025-06-05T07:03:00Z</dcterms:modified>
</cp:coreProperties>
</file>